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6A" w:rsidRPr="0042682D" w:rsidRDefault="00BB1FF4">
      <w:pPr>
        <w:rPr>
          <w:rFonts w:ascii="Times New Roman" w:hAnsi="Times New Roman" w:cs="Times New Roman"/>
          <w:b/>
          <w:bCs/>
          <w:lang w:val="sr-Cyrl-RS"/>
        </w:rPr>
      </w:pPr>
      <w:r w:rsidRPr="0042682D">
        <w:rPr>
          <w:rFonts w:ascii="Times New Roman" w:hAnsi="Times New Roman" w:cs="Times New Roman"/>
          <w:b/>
          <w:bCs/>
          <w:lang w:val="sr-Cyrl-RS"/>
        </w:rPr>
        <w:t>РЕПУБЛИКА СРБИЈА</w:t>
      </w:r>
    </w:p>
    <w:p w:rsidR="00BB1FF4" w:rsidRPr="0042682D" w:rsidRDefault="00BB1FF4">
      <w:pPr>
        <w:rPr>
          <w:rFonts w:ascii="Times New Roman" w:hAnsi="Times New Roman" w:cs="Times New Roman"/>
          <w:b/>
          <w:bCs/>
          <w:lang w:val="sr-Cyrl-RS"/>
        </w:rPr>
      </w:pPr>
      <w:r w:rsidRPr="0042682D">
        <w:rPr>
          <w:rFonts w:ascii="Times New Roman" w:hAnsi="Times New Roman" w:cs="Times New Roman"/>
          <w:b/>
          <w:bCs/>
          <w:lang w:val="sr-Cyrl-RS"/>
        </w:rPr>
        <w:t xml:space="preserve">НАРОДНА СКУПШТИНА </w:t>
      </w:r>
    </w:p>
    <w:p w:rsidR="00BB1FF4" w:rsidRPr="0042682D" w:rsidRDefault="00BB1FF4">
      <w:pPr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>Одбор за културу и информисање</w:t>
      </w:r>
    </w:p>
    <w:p w:rsidR="00BB1FF4" w:rsidRPr="0042682D" w:rsidRDefault="00426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1</w:t>
      </w:r>
      <w:r w:rsidR="00C01FC8" w:rsidRPr="0042682D">
        <w:rPr>
          <w:rFonts w:ascii="Times New Roman" w:hAnsi="Times New Roman" w:cs="Times New Roman"/>
        </w:rPr>
        <w:t>6</w:t>
      </w:r>
      <w:r w:rsidR="00C01FC8" w:rsidRPr="0042682D">
        <w:rPr>
          <w:rFonts w:ascii="Times New Roman" w:hAnsi="Times New Roman" w:cs="Times New Roman"/>
          <w:lang w:val="sr-Cyrl-RS"/>
        </w:rPr>
        <w:t xml:space="preserve"> </w:t>
      </w:r>
      <w:r w:rsidR="00BB1FF4" w:rsidRPr="0042682D">
        <w:rPr>
          <w:rFonts w:ascii="Times New Roman" w:hAnsi="Times New Roman" w:cs="Times New Roman"/>
          <w:lang w:val="sr-Cyrl-RS"/>
        </w:rPr>
        <w:t xml:space="preserve">Број </w:t>
      </w:r>
      <w:r w:rsidR="00C01FC8" w:rsidRPr="0042682D">
        <w:rPr>
          <w:rFonts w:ascii="Times New Roman" w:hAnsi="Times New Roman" w:cs="Times New Roman"/>
        </w:rPr>
        <w:t xml:space="preserve"> 06-2/159-25</w:t>
      </w:r>
    </w:p>
    <w:p w:rsidR="00BB1FF4" w:rsidRPr="0042682D" w:rsidRDefault="00BB1FF4">
      <w:pPr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5. новембар 2024. године </w:t>
      </w:r>
    </w:p>
    <w:p w:rsidR="00BB1FF4" w:rsidRPr="0042682D" w:rsidRDefault="00BB1FF4">
      <w:pPr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Б е о г р а д </w:t>
      </w:r>
    </w:p>
    <w:p w:rsidR="00BB1FF4" w:rsidRPr="0042682D" w:rsidRDefault="00BB1FF4">
      <w:pPr>
        <w:rPr>
          <w:rFonts w:ascii="Times New Roman" w:hAnsi="Times New Roman" w:cs="Times New Roman"/>
          <w:lang w:val="sr-Cyrl-RS"/>
        </w:rPr>
      </w:pPr>
    </w:p>
    <w:p w:rsidR="00BB1FF4" w:rsidRPr="0042682D" w:rsidRDefault="00BB1FF4">
      <w:pPr>
        <w:rPr>
          <w:rFonts w:ascii="Times New Roman" w:hAnsi="Times New Roman" w:cs="Times New Roman"/>
          <w:lang w:val="sr-Cyrl-RS"/>
        </w:rPr>
      </w:pPr>
    </w:p>
    <w:p w:rsidR="00BB1FF4" w:rsidRPr="0042682D" w:rsidRDefault="00BB1FF4" w:rsidP="00BB1FF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42682D">
        <w:rPr>
          <w:rFonts w:ascii="Times New Roman" w:hAnsi="Times New Roman" w:cs="Times New Roman"/>
          <w:b/>
          <w:bCs/>
          <w:lang w:val="sr-Cyrl-RS"/>
        </w:rPr>
        <w:t>ЗАПИСНИК</w:t>
      </w:r>
    </w:p>
    <w:p w:rsidR="00BB1FF4" w:rsidRPr="0042682D" w:rsidRDefault="0042682D" w:rsidP="00BB1FF4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</w:rPr>
        <w:t>17.</w:t>
      </w:r>
      <w:r w:rsidR="00BB1FF4" w:rsidRPr="0042682D">
        <w:rPr>
          <w:rFonts w:ascii="Times New Roman" w:hAnsi="Times New Roman" w:cs="Times New Roman"/>
          <w:b/>
          <w:bCs/>
          <w:lang w:val="sr-Cyrl-RS"/>
        </w:rPr>
        <w:t xml:space="preserve"> СЕДНИЦЕ ОДБОРА ЗА КУЛТУРУ И ИНФОРМИСАЊЕ НАРОДНЕ СКУПШТИНЕ РЕПУБЛИКЕ </w:t>
      </w:r>
      <w:r w:rsidRPr="0042682D">
        <w:rPr>
          <w:rFonts w:ascii="Times New Roman" w:hAnsi="Times New Roman" w:cs="Times New Roman"/>
          <w:b/>
          <w:bCs/>
          <w:lang w:val="sr-Cyrl-RS"/>
        </w:rPr>
        <w:t>СРБИЈЕ,</w:t>
      </w:r>
    </w:p>
    <w:p w:rsidR="00BB1FF4" w:rsidRPr="0042682D" w:rsidRDefault="00BB1FF4" w:rsidP="00BB1FF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42682D">
        <w:rPr>
          <w:rFonts w:ascii="Times New Roman" w:hAnsi="Times New Roman" w:cs="Times New Roman"/>
          <w:b/>
          <w:bCs/>
          <w:lang w:val="sr-Cyrl-RS"/>
        </w:rPr>
        <w:t>ОДРЖАНЕ 3. НОВЕМБРА 2024. ГОДИНЕ</w:t>
      </w:r>
    </w:p>
    <w:p w:rsidR="00D45BBE" w:rsidRPr="0042682D" w:rsidRDefault="00D45BBE" w:rsidP="00BB1FF4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D45BBE" w:rsidRPr="0042682D" w:rsidRDefault="00D45BBE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Седница је почела у 12 часова. </w:t>
      </w:r>
    </w:p>
    <w:p w:rsidR="00644AF4" w:rsidRPr="0042682D" w:rsidRDefault="00644AF4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D45BBE" w:rsidRPr="0042682D" w:rsidRDefault="00D45BBE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>Седници су присуствовали народни посланици</w:t>
      </w:r>
      <w:r w:rsidR="0042682D">
        <w:rPr>
          <w:rFonts w:ascii="Times New Roman" w:hAnsi="Times New Roman" w:cs="Times New Roman"/>
          <w:lang w:val="sr-Cyrl-RS"/>
        </w:rPr>
        <w:t xml:space="preserve">, </w:t>
      </w:r>
      <w:r w:rsidR="00CC3D83" w:rsidRPr="0042682D">
        <w:rPr>
          <w:rFonts w:ascii="Times New Roman" w:hAnsi="Times New Roman" w:cs="Times New Roman"/>
          <w:lang w:val="sr-Cyrl-RS"/>
        </w:rPr>
        <w:t>чланови Одбора</w:t>
      </w:r>
      <w:r w:rsidRPr="0042682D">
        <w:rPr>
          <w:rFonts w:ascii="Times New Roman" w:hAnsi="Times New Roman" w:cs="Times New Roman"/>
          <w:lang w:val="sr-Cyrl-RS"/>
        </w:rPr>
        <w:t>: Јадранка Јовановић, Лепомир Ивковић, Небојша Бакарец,  Марко Атлагић, Невена Ђурић, Љубица Вранеш, Дуња Симоновић Братић, Акош Ујхељи, Јован Јањић</w:t>
      </w:r>
      <w:r w:rsidR="007E3B3E" w:rsidRPr="0042682D">
        <w:rPr>
          <w:rFonts w:ascii="Times New Roman" w:hAnsi="Times New Roman" w:cs="Times New Roman"/>
          <w:lang w:val="sr-Cyrl-RS"/>
        </w:rPr>
        <w:t xml:space="preserve"> и </w:t>
      </w:r>
      <w:r w:rsidRPr="0042682D">
        <w:rPr>
          <w:rFonts w:ascii="Times New Roman" w:hAnsi="Times New Roman" w:cs="Times New Roman"/>
          <w:lang w:val="sr-Cyrl-RS"/>
        </w:rPr>
        <w:t xml:space="preserve"> Ивана Роквић</w:t>
      </w:r>
      <w:r w:rsidR="007E3B3E" w:rsidRPr="0042682D">
        <w:rPr>
          <w:rFonts w:ascii="Times New Roman" w:hAnsi="Times New Roman" w:cs="Times New Roman"/>
          <w:lang w:val="sr-Cyrl-RS"/>
        </w:rPr>
        <w:t xml:space="preserve">. </w:t>
      </w:r>
    </w:p>
    <w:p w:rsidR="00D45BBE" w:rsidRPr="0042682D" w:rsidRDefault="00D45BBE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7E3B3E" w:rsidRPr="0042682D" w:rsidRDefault="00D45BBE" w:rsidP="007E3B3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>Седници</w:t>
      </w:r>
      <w:r w:rsidR="00CC3D83" w:rsidRPr="0042682D">
        <w:rPr>
          <w:rFonts w:ascii="Times New Roman" w:hAnsi="Times New Roman" w:cs="Times New Roman"/>
          <w:lang w:val="sr-Cyrl-RS"/>
        </w:rPr>
        <w:t xml:space="preserve"> </w:t>
      </w:r>
      <w:r w:rsidRPr="0042682D">
        <w:rPr>
          <w:rFonts w:ascii="Times New Roman" w:hAnsi="Times New Roman" w:cs="Times New Roman"/>
          <w:lang w:val="sr-Cyrl-RS"/>
        </w:rPr>
        <w:t>су присуствовали</w:t>
      </w:r>
      <w:r w:rsidR="00CC3D83" w:rsidRPr="0042682D">
        <w:rPr>
          <w:rFonts w:ascii="Times New Roman" w:hAnsi="Times New Roman" w:cs="Times New Roman"/>
          <w:lang w:val="sr-Cyrl-RS"/>
        </w:rPr>
        <w:t xml:space="preserve"> заменици чланова Одбора</w:t>
      </w:r>
      <w:r w:rsidRPr="0042682D">
        <w:rPr>
          <w:rFonts w:ascii="Times New Roman" w:hAnsi="Times New Roman" w:cs="Times New Roman"/>
          <w:lang w:val="sr-Cyrl-RS"/>
        </w:rPr>
        <w:t xml:space="preserve">: </w:t>
      </w:r>
      <w:r w:rsidR="00CC3D83" w:rsidRPr="0042682D">
        <w:rPr>
          <w:rFonts w:ascii="Times New Roman" w:hAnsi="Times New Roman" w:cs="Times New Roman"/>
          <w:lang w:val="sr-Cyrl-RS"/>
        </w:rPr>
        <w:t xml:space="preserve">Душан Марић (Јован Колунџија), </w:t>
      </w:r>
      <w:r w:rsidR="007E3B3E" w:rsidRPr="0042682D">
        <w:rPr>
          <w:rFonts w:ascii="Times New Roman" w:hAnsi="Times New Roman" w:cs="Times New Roman"/>
          <w:lang w:val="sr-Cyrl-RS"/>
        </w:rPr>
        <w:t>Татјана Николић (Наташа Јовановић), Бранимир Јовановић (Сања Јефић Бранковић), Растислав Динић (Радомир Лазовић).</w:t>
      </w:r>
    </w:p>
    <w:p w:rsidR="007E3B3E" w:rsidRPr="0042682D" w:rsidRDefault="007E3B3E" w:rsidP="007E3B3E">
      <w:pPr>
        <w:jc w:val="both"/>
        <w:rPr>
          <w:rFonts w:ascii="Times New Roman" w:hAnsi="Times New Roman" w:cs="Times New Roman"/>
          <w:lang w:val="sr-Cyrl-RS"/>
        </w:rPr>
      </w:pPr>
    </w:p>
    <w:p w:rsidR="00D1247F" w:rsidRPr="00D1247F" w:rsidRDefault="00D1247F" w:rsidP="00D1247F">
      <w:pPr>
        <w:rPr>
          <w:rFonts w:ascii="Times New Roman" w:hAnsi="Times New Roman" w:cs="Times New Roman"/>
          <w:lang w:val="sr-Cyrl-RS"/>
        </w:rPr>
      </w:pPr>
      <w:r w:rsidRPr="00D1247F">
        <w:rPr>
          <w:rFonts w:ascii="Times New Roman" w:hAnsi="Times New Roman" w:cs="Times New Roman"/>
          <w:lang w:val="sr-Cyrl-RS"/>
        </w:rPr>
        <w:t xml:space="preserve">На предлог председника, Одбор је, </w:t>
      </w:r>
      <w:r>
        <w:rPr>
          <w:rFonts w:ascii="Times New Roman" w:hAnsi="Times New Roman" w:cs="Times New Roman"/>
          <w:lang w:val="sr-Cyrl-RS"/>
        </w:rPr>
        <w:t>већином гласова (12</w:t>
      </w:r>
      <w:r w:rsidRPr="00D1247F">
        <w:rPr>
          <w:rFonts w:ascii="Times New Roman" w:hAnsi="Times New Roman" w:cs="Times New Roman"/>
          <w:lang w:val="sr-Cyrl-RS"/>
        </w:rPr>
        <w:t xml:space="preserve"> гласова </w:t>
      </w:r>
      <w:r>
        <w:rPr>
          <w:rFonts w:ascii="Times New Roman" w:hAnsi="Times New Roman" w:cs="Times New Roman"/>
          <w:lang w:val="sr-Cyrl-RS"/>
        </w:rPr>
        <w:t>–</w:t>
      </w:r>
      <w:r w:rsidRPr="00D1247F">
        <w:rPr>
          <w:rFonts w:ascii="Times New Roman" w:hAnsi="Times New Roman" w:cs="Times New Roman"/>
          <w:lang w:val="sr-Cyrl-RS"/>
        </w:rPr>
        <w:t xml:space="preserve"> ЗА</w:t>
      </w:r>
      <w:r>
        <w:rPr>
          <w:rFonts w:ascii="Times New Roman" w:hAnsi="Times New Roman" w:cs="Times New Roman"/>
          <w:lang w:val="sr-Cyrl-RS"/>
        </w:rPr>
        <w:t>, 1 није гласао</w:t>
      </w:r>
      <w:r w:rsidRPr="00D1247F">
        <w:rPr>
          <w:rFonts w:ascii="Times New Roman" w:hAnsi="Times New Roman" w:cs="Times New Roman"/>
          <w:lang w:val="sr-Cyrl-RS"/>
        </w:rPr>
        <w:t>), усвојио следећи дневни ред:</w:t>
      </w:r>
    </w:p>
    <w:p w:rsidR="009056C9" w:rsidRPr="0042682D" w:rsidRDefault="009056C9" w:rsidP="009056C9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9056C9" w:rsidRPr="0042682D" w:rsidRDefault="009056C9" w:rsidP="009056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Разматрање и одлучивање о измени  Коначне листе кандидата за избор чланова Савета Регулаторног тела за електронске медије; </w:t>
      </w:r>
    </w:p>
    <w:p w:rsidR="009056C9" w:rsidRPr="0042682D" w:rsidRDefault="009056C9" w:rsidP="009056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>Доношење одлуке о новом термину и месту одржавања јавног разговора са предложеним кандидатима за чланова Савета Регулаторног тела за електронске медије</w:t>
      </w:r>
    </w:p>
    <w:p w:rsidR="00D45BBE" w:rsidRPr="0042682D" w:rsidRDefault="00D45BBE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2F778A" w:rsidRPr="0042682D" w:rsidRDefault="002F778A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B46BE3" w:rsidRPr="009D6B29" w:rsidRDefault="00B46BE3" w:rsidP="009D6B29">
      <w:pPr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 w:rsidRPr="009D6B29">
        <w:rPr>
          <w:rFonts w:ascii="Times New Roman" w:hAnsi="Times New Roman" w:cs="Times New Roman"/>
          <w:u w:val="single"/>
          <w:lang w:val="sr-Cyrl-RS"/>
        </w:rPr>
        <w:t>ПРВА ТАЧКА ДНЕВНОГ РЕДА</w:t>
      </w:r>
      <w:r w:rsidRPr="009D6B29">
        <w:rPr>
          <w:rFonts w:ascii="Times New Roman" w:hAnsi="Times New Roman" w:cs="Times New Roman"/>
          <w:lang w:val="sr-Cyrl-RS"/>
        </w:rPr>
        <w:t xml:space="preserve">: Разматрање и одлучивање о измени  Коначне листе кандидата за избор чланова Савета Регулаторног тела за електронске медије; </w:t>
      </w:r>
    </w:p>
    <w:p w:rsidR="00B46BE3" w:rsidRPr="0042682D" w:rsidRDefault="00B46BE3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B46BE3" w:rsidRPr="0042682D" w:rsidRDefault="00B46BE3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2F778A" w:rsidRPr="0042682D" w:rsidRDefault="002F778A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>Председница Одбора Невена Ђурић је отворила Прву тачку Дневног реда нагласивши да је удружење грађ</w:t>
      </w:r>
      <w:r w:rsidR="00D1257A">
        <w:rPr>
          <w:rFonts w:ascii="Times New Roman" w:hAnsi="Times New Roman" w:cs="Times New Roman"/>
          <w:lang w:val="sr-Cyrl-RS"/>
        </w:rPr>
        <w:t xml:space="preserve">ана Грађанске иницијативе 22.октобра </w:t>
      </w:r>
      <w:r w:rsidRPr="0042682D">
        <w:rPr>
          <w:rFonts w:ascii="Times New Roman" w:hAnsi="Times New Roman" w:cs="Times New Roman"/>
          <w:lang w:val="sr-Cyrl-RS"/>
        </w:rPr>
        <w:t>2025. године у име 58 органи</w:t>
      </w:r>
      <w:r w:rsidR="00D1257A">
        <w:rPr>
          <w:rFonts w:ascii="Times New Roman" w:hAnsi="Times New Roman" w:cs="Times New Roman"/>
          <w:lang w:val="sr-Cyrl-RS"/>
        </w:rPr>
        <w:t>зација цивилног друштва упутило</w:t>
      </w:r>
      <w:r w:rsidRPr="0042682D">
        <w:rPr>
          <w:rFonts w:ascii="Times New Roman" w:hAnsi="Times New Roman" w:cs="Times New Roman"/>
          <w:lang w:val="sr-Cyrl-RS"/>
        </w:rPr>
        <w:t xml:space="preserve"> допис </w:t>
      </w:r>
      <w:r w:rsidR="00D1257A">
        <w:rPr>
          <w:rFonts w:ascii="Times New Roman" w:hAnsi="Times New Roman" w:cs="Times New Roman"/>
          <w:lang w:val="sr-Cyrl-RS"/>
        </w:rPr>
        <w:t>у вези са утврђивањем</w:t>
      </w:r>
      <w:r w:rsidRPr="0042682D">
        <w:rPr>
          <w:rFonts w:ascii="Times New Roman" w:hAnsi="Times New Roman" w:cs="Times New Roman"/>
          <w:lang w:val="sr-Cyrl-RS"/>
        </w:rPr>
        <w:t xml:space="preserve"> предлога два</w:t>
      </w:r>
      <w:r w:rsidR="00644AF4" w:rsidRPr="0042682D">
        <w:rPr>
          <w:rFonts w:ascii="Times New Roman" w:hAnsi="Times New Roman" w:cs="Times New Roman"/>
          <w:lang w:val="sr-Cyrl-RS"/>
        </w:rPr>
        <w:t xml:space="preserve"> кандидата Савета РЕМ-а </w:t>
      </w:r>
      <w:r w:rsidR="00D1257A">
        <w:rPr>
          <w:rFonts w:ascii="Times New Roman" w:hAnsi="Times New Roman" w:cs="Times New Roman"/>
          <w:lang w:val="sr-Cyrl-RS"/>
        </w:rPr>
        <w:t>које предлажу национални савети</w:t>
      </w:r>
      <w:r w:rsidRPr="0042682D">
        <w:rPr>
          <w:rFonts w:ascii="Times New Roman" w:hAnsi="Times New Roman" w:cs="Times New Roman"/>
          <w:lang w:val="sr-Cyrl-RS"/>
        </w:rPr>
        <w:t xml:space="preserve"> националних мањина. </w:t>
      </w:r>
      <w:r w:rsidR="00D1257A">
        <w:rPr>
          <w:rFonts w:ascii="Times New Roman" w:hAnsi="Times New Roman" w:cs="Times New Roman"/>
          <w:lang w:val="sr-Cyrl-RS"/>
        </w:rPr>
        <w:t>Председник Одбора</w:t>
      </w:r>
      <w:r w:rsidRPr="0042682D">
        <w:rPr>
          <w:rFonts w:ascii="Times New Roman" w:hAnsi="Times New Roman" w:cs="Times New Roman"/>
          <w:lang w:val="sr-Cyrl-RS"/>
        </w:rPr>
        <w:t xml:space="preserve"> је објаснила да су све процедуре до сада спроведене у складу са законом ал</w:t>
      </w:r>
      <w:r w:rsidR="00644AF4" w:rsidRPr="0042682D">
        <w:rPr>
          <w:rFonts w:ascii="Times New Roman" w:hAnsi="Times New Roman" w:cs="Times New Roman"/>
          <w:lang w:val="sr-Cyrl-RS"/>
        </w:rPr>
        <w:t xml:space="preserve">и је напоменула да </w:t>
      </w:r>
      <w:r w:rsidR="001118B0">
        <w:rPr>
          <w:rFonts w:ascii="Times New Roman" w:hAnsi="Times New Roman" w:cs="Times New Roman"/>
          <w:lang w:val="sr-Cyrl-RS"/>
        </w:rPr>
        <w:t xml:space="preserve">би </w:t>
      </w:r>
      <w:r w:rsidR="00D1257A">
        <w:rPr>
          <w:rFonts w:ascii="Times New Roman" w:hAnsi="Times New Roman" w:cs="Times New Roman"/>
          <w:lang w:val="sr-Cyrl-RS"/>
        </w:rPr>
        <w:t xml:space="preserve">недоумице око </w:t>
      </w:r>
      <w:r w:rsidR="001118B0">
        <w:rPr>
          <w:rFonts w:ascii="Times New Roman" w:hAnsi="Times New Roman" w:cs="Times New Roman"/>
          <w:lang w:val="sr-Cyrl-RS"/>
        </w:rPr>
        <w:t>оспоравањe</w:t>
      </w:r>
      <w:r w:rsidRPr="0042682D">
        <w:rPr>
          <w:rFonts w:ascii="Times New Roman" w:hAnsi="Times New Roman" w:cs="Times New Roman"/>
          <w:lang w:val="sr-Cyrl-RS"/>
        </w:rPr>
        <w:t xml:space="preserve"> спроведеног поступка утврђивања коначног предлога </w:t>
      </w:r>
      <w:r w:rsidR="001118B0">
        <w:rPr>
          <w:rFonts w:ascii="Times New Roman" w:hAnsi="Times New Roman" w:cs="Times New Roman"/>
          <w:lang w:val="sr-Cyrl-RS"/>
        </w:rPr>
        <w:t>требало отклонити</w:t>
      </w:r>
      <w:r w:rsidRPr="0042682D">
        <w:rPr>
          <w:rFonts w:ascii="Times New Roman" w:hAnsi="Times New Roman" w:cs="Times New Roman"/>
          <w:lang w:val="sr-Cyrl-RS"/>
        </w:rPr>
        <w:t xml:space="preserve">. Предложила је да се уважи наведени приговор </w:t>
      </w:r>
      <w:r w:rsidR="001118B0">
        <w:rPr>
          <w:rFonts w:ascii="Times New Roman" w:hAnsi="Times New Roman" w:cs="Times New Roman"/>
          <w:lang w:val="sr-Cyrl-RS"/>
        </w:rPr>
        <w:t>тако што ће се уважити</w:t>
      </w:r>
      <w:r w:rsidRPr="0042682D">
        <w:rPr>
          <w:rFonts w:ascii="Times New Roman" w:hAnsi="Times New Roman" w:cs="Times New Roman"/>
          <w:lang w:val="sr-Cyrl-RS"/>
        </w:rPr>
        <w:t xml:space="preserve"> гласање три овлашћена предлагача: Национални савет мађарске националне мањине, Бошњачко национално вијеће и Национални савет албанске националне мањине. На основу увида у гласачки материјал листа кандидата за овог предлагача би гласила: </w:t>
      </w:r>
      <w:r w:rsidR="00757988" w:rsidRPr="0042682D">
        <w:rPr>
          <w:rFonts w:ascii="Times New Roman" w:hAnsi="Times New Roman" w:cs="Times New Roman"/>
          <w:lang w:val="sr-Cyrl-RS"/>
        </w:rPr>
        <w:t xml:space="preserve">Љумутрије Амети и Мухмедин Фијуљанин. </w:t>
      </w:r>
    </w:p>
    <w:p w:rsidR="00757988" w:rsidRPr="0042682D" w:rsidRDefault="00757988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F806C5" w:rsidRDefault="00757988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lastRenderedPageBreak/>
        <w:t>Народни посланик Небојша Бакарец је уважио и подрж</w:t>
      </w:r>
      <w:r w:rsidR="001118B0">
        <w:rPr>
          <w:rFonts w:ascii="Times New Roman" w:hAnsi="Times New Roman" w:cs="Times New Roman"/>
          <w:lang w:val="sr-Cyrl-RS"/>
        </w:rPr>
        <w:t>ао излагање председнице Одбора и н</w:t>
      </w:r>
      <w:r w:rsidRPr="0042682D">
        <w:rPr>
          <w:rFonts w:ascii="Times New Roman" w:hAnsi="Times New Roman" w:cs="Times New Roman"/>
          <w:lang w:val="sr-Cyrl-RS"/>
        </w:rPr>
        <w:t>агласио да је</w:t>
      </w:r>
      <w:r w:rsidR="001118B0">
        <w:rPr>
          <w:rFonts w:ascii="Times New Roman" w:hAnsi="Times New Roman" w:cs="Times New Roman"/>
          <w:lang w:val="sr-Cyrl-RS"/>
        </w:rPr>
        <w:t xml:space="preserve"> Одбор размотрио и уважио све приговоре цивилног сектора. </w:t>
      </w:r>
      <w:r w:rsidRPr="0042682D">
        <w:rPr>
          <w:rFonts w:ascii="Times New Roman" w:hAnsi="Times New Roman" w:cs="Times New Roman"/>
          <w:lang w:val="sr-Cyrl-RS"/>
        </w:rPr>
        <w:t xml:space="preserve">Акош Ујхељи је </w:t>
      </w:r>
      <w:r w:rsidR="001118B0">
        <w:rPr>
          <w:rFonts w:ascii="Times New Roman" w:hAnsi="Times New Roman" w:cs="Times New Roman"/>
          <w:lang w:val="sr-Cyrl-RS"/>
        </w:rPr>
        <w:t>истакао</w:t>
      </w:r>
      <w:r w:rsidRPr="0042682D">
        <w:rPr>
          <w:rFonts w:ascii="Times New Roman" w:hAnsi="Times New Roman" w:cs="Times New Roman"/>
          <w:lang w:val="sr-Cyrl-RS"/>
        </w:rPr>
        <w:t xml:space="preserve"> да</w:t>
      </w:r>
      <w:r w:rsidR="001118B0">
        <w:rPr>
          <w:rFonts w:ascii="Times New Roman" w:hAnsi="Times New Roman" w:cs="Times New Roman"/>
          <w:lang w:val="sr-Cyrl-RS"/>
        </w:rPr>
        <w:t xml:space="preserve"> предложену тачку не би требало прихватити с обзиром на то да је Координација националних савета</w:t>
      </w:r>
      <w:r w:rsidR="00965DAA">
        <w:rPr>
          <w:rFonts w:ascii="Times New Roman" w:hAnsi="Times New Roman" w:cs="Times New Roman"/>
          <w:lang w:val="sr-Cyrl-RS"/>
        </w:rPr>
        <w:t xml:space="preserve"> националних мањина</w:t>
      </w:r>
      <w:r w:rsidRPr="0042682D">
        <w:rPr>
          <w:rFonts w:ascii="Times New Roman" w:hAnsi="Times New Roman" w:cs="Times New Roman"/>
          <w:lang w:val="sr-Cyrl-RS"/>
        </w:rPr>
        <w:t xml:space="preserve"> </w:t>
      </w:r>
      <w:r w:rsidR="001118B0">
        <w:rPr>
          <w:rFonts w:ascii="Times New Roman" w:hAnsi="Times New Roman" w:cs="Times New Roman"/>
          <w:lang w:val="sr-Cyrl-RS"/>
        </w:rPr>
        <w:t>изабрала два кандидата,</w:t>
      </w:r>
      <w:r w:rsidRPr="0042682D">
        <w:rPr>
          <w:rFonts w:ascii="Times New Roman" w:hAnsi="Times New Roman" w:cs="Times New Roman"/>
          <w:lang w:val="sr-Cyrl-RS"/>
        </w:rPr>
        <w:t xml:space="preserve"> Иштван</w:t>
      </w:r>
      <w:r w:rsidR="001118B0">
        <w:rPr>
          <w:rFonts w:ascii="Times New Roman" w:hAnsi="Times New Roman" w:cs="Times New Roman"/>
          <w:lang w:val="sr-Cyrl-RS"/>
        </w:rPr>
        <w:t>а</w:t>
      </w:r>
      <w:r w:rsidRPr="0042682D">
        <w:rPr>
          <w:rFonts w:ascii="Times New Roman" w:hAnsi="Times New Roman" w:cs="Times New Roman"/>
          <w:lang w:val="sr-Cyrl-RS"/>
        </w:rPr>
        <w:t xml:space="preserve"> </w:t>
      </w:r>
      <w:r w:rsidR="00C600B6" w:rsidRPr="0042682D">
        <w:rPr>
          <w:rFonts w:ascii="Times New Roman" w:hAnsi="Times New Roman" w:cs="Times New Roman"/>
          <w:lang w:val="sr-Cyrl-RS"/>
        </w:rPr>
        <w:t>Боџони</w:t>
      </w:r>
      <w:r w:rsidR="001118B0">
        <w:rPr>
          <w:rFonts w:ascii="Times New Roman" w:hAnsi="Times New Roman" w:cs="Times New Roman"/>
          <w:lang w:val="sr-Cyrl-RS"/>
        </w:rPr>
        <w:t>ја</w:t>
      </w:r>
      <w:r w:rsidR="00C600B6" w:rsidRPr="0042682D">
        <w:rPr>
          <w:rFonts w:ascii="Times New Roman" w:hAnsi="Times New Roman" w:cs="Times New Roman"/>
          <w:lang w:val="sr-Cyrl-RS"/>
        </w:rPr>
        <w:t xml:space="preserve"> </w:t>
      </w:r>
      <w:r w:rsidRPr="0042682D">
        <w:rPr>
          <w:rFonts w:ascii="Times New Roman" w:hAnsi="Times New Roman" w:cs="Times New Roman"/>
          <w:lang w:val="sr-Cyrl-RS"/>
        </w:rPr>
        <w:t>и Мухмедин</w:t>
      </w:r>
      <w:r w:rsidR="001118B0">
        <w:rPr>
          <w:rFonts w:ascii="Times New Roman" w:hAnsi="Times New Roman" w:cs="Times New Roman"/>
          <w:lang w:val="sr-Cyrl-RS"/>
        </w:rPr>
        <w:t>а Фијуљанина</w:t>
      </w:r>
      <w:r w:rsidR="00965DAA">
        <w:rPr>
          <w:rFonts w:ascii="Times New Roman" w:hAnsi="Times New Roman" w:cs="Times New Roman"/>
          <w:lang w:val="sr-Cyrl-RS"/>
        </w:rPr>
        <w:t>, при чему су ови кандидати</w:t>
      </w:r>
      <w:r w:rsidR="001118B0">
        <w:rPr>
          <w:rFonts w:ascii="Times New Roman" w:hAnsi="Times New Roman" w:cs="Times New Roman"/>
          <w:lang w:val="sr-Cyrl-RS"/>
        </w:rPr>
        <w:t xml:space="preserve"> добили по 15 гласова</w:t>
      </w:r>
      <w:r w:rsidR="00965DAA">
        <w:rPr>
          <w:rFonts w:ascii="Times New Roman" w:hAnsi="Times New Roman" w:cs="Times New Roman"/>
          <w:lang w:val="sr-Cyrl-RS"/>
        </w:rPr>
        <w:t>.</w:t>
      </w:r>
      <w:r w:rsidRPr="0042682D">
        <w:rPr>
          <w:rFonts w:ascii="Times New Roman" w:hAnsi="Times New Roman" w:cs="Times New Roman"/>
          <w:lang w:val="sr-Cyrl-RS"/>
        </w:rPr>
        <w:t xml:space="preserve"> Национални савет албанске мањин</w:t>
      </w:r>
      <w:r w:rsidR="00965DAA">
        <w:rPr>
          <w:rFonts w:ascii="Times New Roman" w:hAnsi="Times New Roman" w:cs="Times New Roman"/>
          <w:lang w:val="sr-Cyrl-RS"/>
        </w:rPr>
        <w:t xml:space="preserve">е је самостално поднео предлог једног кандидата. </w:t>
      </w:r>
    </w:p>
    <w:p w:rsidR="009F2062" w:rsidRPr="0042682D" w:rsidRDefault="00757988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Растислав Динић </w:t>
      </w:r>
      <w:r w:rsidR="009F2062" w:rsidRPr="0042682D">
        <w:rPr>
          <w:rFonts w:ascii="Times New Roman" w:hAnsi="Times New Roman" w:cs="Times New Roman"/>
          <w:lang w:val="sr-Cyrl-RS"/>
        </w:rPr>
        <w:t xml:space="preserve">је изразио задовољство јер се </w:t>
      </w:r>
      <w:r w:rsidR="00965DAA">
        <w:rPr>
          <w:rFonts w:ascii="Times New Roman" w:hAnsi="Times New Roman" w:cs="Times New Roman"/>
          <w:lang w:val="sr-Cyrl-RS"/>
        </w:rPr>
        <w:t xml:space="preserve">процес вратио у законски оквир. </w:t>
      </w:r>
    </w:p>
    <w:p w:rsidR="00AA1DA0" w:rsidRPr="0042682D" w:rsidRDefault="009F2062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>Ивана Роквић је поздравила враћање процеса у законск</w:t>
      </w:r>
      <w:r w:rsidR="00644AF4" w:rsidRPr="0042682D">
        <w:rPr>
          <w:rFonts w:ascii="Times New Roman" w:hAnsi="Times New Roman" w:cs="Times New Roman"/>
          <w:lang w:val="sr-Cyrl-RS"/>
        </w:rPr>
        <w:t>и оквир</w:t>
      </w:r>
      <w:r w:rsidR="00AA1DA0" w:rsidRPr="0042682D">
        <w:rPr>
          <w:rFonts w:ascii="Times New Roman" w:hAnsi="Times New Roman" w:cs="Times New Roman"/>
          <w:lang w:val="sr-Latn-RS"/>
        </w:rPr>
        <w:t xml:space="preserve">. </w:t>
      </w:r>
      <w:r w:rsidR="00AA1DA0" w:rsidRPr="0042682D">
        <w:rPr>
          <w:rFonts w:ascii="Times New Roman" w:hAnsi="Times New Roman" w:cs="Times New Roman"/>
          <w:lang w:val="sr-Cyrl-RS"/>
        </w:rPr>
        <w:t xml:space="preserve"> </w:t>
      </w:r>
      <w:r w:rsidRPr="0042682D">
        <w:rPr>
          <w:rFonts w:ascii="Times New Roman" w:hAnsi="Times New Roman" w:cs="Times New Roman"/>
          <w:lang w:val="sr-Cyrl-RS"/>
        </w:rPr>
        <w:t xml:space="preserve">Рекла је да је раније сугерисано шта су удружења која се баве заштитом деце, шта је стрип уметност и др. Затим је </w:t>
      </w:r>
      <w:r w:rsidR="00965DAA">
        <w:rPr>
          <w:rFonts w:ascii="Times New Roman" w:hAnsi="Times New Roman" w:cs="Times New Roman"/>
          <w:lang w:val="sr-Cyrl-RS"/>
        </w:rPr>
        <w:t>тражено мишљење од Министарства</w:t>
      </w:r>
      <w:r w:rsidRPr="0042682D">
        <w:rPr>
          <w:rFonts w:ascii="Times New Roman" w:hAnsi="Times New Roman" w:cs="Times New Roman"/>
          <w:lang w:val="sr-Cyrl-RS"/>
        </w:rPr>
        <w:t xml:space="preserve"> </w:t>
      </w:r>
      <w:r w:rsidR="00965DAA">
        <w:rPr>
          <w:rFonts w:ascii="Times New Roman" w:hAnsi="Times New Roman" w:cs="Times New Roman"/>
          <w:lang w:val="sr-Cyrl-RS"/>
        </w:rPr>
        <w:t xml:space="preserve">и ОЕБС-а. </w:t>
      </w:r>
      <w:r w:rsidR="00644AF4" w:rsidRPr="0042682D">
        <w:rPr>
          <w:rFonts w:ascii="Times New Roman" w:hAnsi="Times New Roman" w:cs="Times New Roman"/>
          <w:lang w:val="sr-Cyrl-RS"/>
        </w:rPr>
        <w:t xml:space="preserve">Нагласила је да </w:t>
      </w:r>
      <w:r w:rsidR="00965DAA">
        <w:rPr>
          <w:rFonts w:ascii="Times New Roman" w:hAnsi="Times New Roman" w:cs="Times New Roman"/>
          <w:lang w:val="sr-Cyrl-RS"/>
        </w:rPr>
        <w:t xml:space="preserve">је формирање </w:t>
      </w:r>
      <w:r w:rsidRPr="0042682D">
        <w:rPr>
          <w:rFonts w:ascii="Times New Roman" w:hAnsi="Times New Roman" w:cs="Times New Roman"/>
          <w:lang w:val="sr-Cyrl-RS"/>
        </w:rPr>
        <w:t>Савет РЕМ-а апсолутни приоритет</w:t>
      </w:r>
      <w:r w:rsidR="00DD41D2">
        <w:rPr>
          <w:rFonts w:ascii="Times New Roman" w:hAnsi="Times New Roman" w:cs="Times New Roman"/>
          <w:lang w:val="sr-Cyrl-RS"/>
        </w:rPr>
        <w:t xml:space="preserve">. </w:t>
      </w:r>
    </w:p>
    <w:p w:rsidR="00AA1DA0" w:rsidRPr="0042682D" w:rsidRDefault="00924F5D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Татјана Николић је нагласила </w:t>
      </w:r>
      <w:r w:rsidR="008E0F6E">
        <w:rPr>
          <w:rFonts w:ascii="Times New Roman" w:hAnsi="Times New Roman" w:cs="Times New Roman"/>
          <w:lang w:val="sr-Cyrl-RS"/>
        </w:rPr>
        <w:t xml:space="preserve">да се </w:t>
      </w:r>
      <w:r w:rsidRPr="0042682D">
        <w:rPr>
          <w:rFonts w:ascii="Times New Roman" w:hAnsi="Times New Roman" w:cs="Times New Roman"/>
          <w:lang w:val="sr-Cyrl-RS"/>
        </w:rPr>
        <w:t xml:space="preserve">ради у интересу културе и грађана, те да </w:t>
      </w:r>
      <w:r w:rsidR="008E0F6E">
        <w:rPr>
          <w:rFonts w:ascii="Times New Roman" w:hAnsi="Times New Roman" w:cs="Times New Roman"/>
          <w:lang w:val="sr-Cyrl-RS"/>
        </w:rPr>
        <w:t xml:space="preserve">се морају поштовати законом прописане процедуре. </w:t>
      </w:r>
    </w:p>
    <w:p w:rsidR="008D234F" w:rsidRPr="0042682D" w:rsidRDefault="00AA1DA0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Растислав Динић је рекао да народни посланици </w:t>
      </w:r>
      <w:r w:rsidR="008E0F6E">
        <w:rPr>
          <w:rFonts w:ascii="Times New Roman" w:hAnsi="Times New Roman" w:cs="Times New Roman"/>
          <w:lang w:val="sr-Cyrl-RS"/>
        </w:rPr>
        <w:t>имају право на слободу говора</w:t>
      </w:r>
      <w:r w:rsidR="008D234F" w:rsidRPr="0042682D">
        <w:rPr>
          <w:rFonts w:ascii="Times New Roman" w:hAnsi="Times New Roman" w:cs="Times New Roman"/>
          <w:lang w:val="sr-Cyrl-RS"/>
        </w:rPr>
        <w:t xml:space="preserve">. Истакао је да му је драго што се избор РЕМ-а вратио у законске оквире. </w:t>
      </w:r>
    </w:p>
    <w:p w:rsidR="008D234F" w:rsidRPr="0042682D" w:rsidRDefault="008D234F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Након завршетка расправе, председница Одбора Невена Ђурић је ставила на гласање Измену Коначне листе кандидата за члана Савета РЕМ-а који се односе на структуру националних савета националних мањина као овлашћених предлагача у складу са чланом 12. став 1. тачка 8) Закона. ЗА је гласало 11 народних посланика, ПРОТИВ су гласала 2 народна посланика, један посланик није гласао. </w:t>
      </w:r>
      <w:r w:rsidR="009D19CD" w:rsidRPr="0042682D">
        <w:rPr>
          <w:rFonts w:ascii="Times New Roman" w:hAnsi="Times New Roman" w:cs="Times New Roman"/>
          <w:lang w:val="sr-Cyrl-RS"/>
        </w:rPr>
        <w:t xml:space="preserve">Предлог је усвојен. 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F806C5" w:rsidRDefault="009D19CD" w:rsidP="00F806C5">
      <w:pPr>
        <w:jc w:val="both"/>
        <w:rPr>
          <w:rFonts w:ascii="Times New Roman" w:hAnsi="Times New Roman" w:cs="Times New Roman"/>
          <w:lang w:val="sr-Cyrl-RS"/>
        </w:rPr>
      </w:pPr>
      <w:r w:rsidRPr="00F806C5">
        <w:rPr>
          <w:rFonts w:ascii="Times New Roman" w:hAnsi="Times New Roman" w:cs="Times New Roman"/>
          <w:u w:val="single"/>
          <w:lang w:val="sr-Cyrl-RS"/>
        </w:rPr>
        <w:t>ДРУГА ТАЧКА ДНЕВНОГ РЕДА</w:t>
      </w:r>
      <w:r w:rsidR="00B22BD1" w:rsidRPr="00F806C5">
        <w:rPr>
          <w:rFonts w:ascii="Times New Roman" w:hAnsi="Times New Roman" w:cs="Times New Roman"/>
          <w:lang w:val="sr-Cyrl-RS"/>
        </w:rPr>
        <w:t xml:space="preserve"> : Доношење О</w:t>
      </w:r>
      <w:r w:rsidRPr="00F806C5">
        <w:rPr>
          <w:rFonts w:ascii="Times New Roman" w:hAnsi="Times New Roman" w:cs="Times New Roman"/>
          <w:lang w:val="sr-Cyrl-RS"/>
        </w:rPr>
        <w:t>длуке о новом термину и месту одржавања јавног разговора са предложеним кандидатима за чланове Савета Регулаторног тела за електронске медије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Председница Одбора Невена Ђурић је у оквиру друге тачке Дневног реда предложила нови термин и место одржавања јавног разговора са предложеним кандидатима за чланове Савета Регулаторног тела за електронске медије. Предложила је да се измени Одлука и да се јавни разговор одржи 4. новембра у Малој Сали Зграде Народне скупштине (Краља Милана 14) са почетком у 12 часова. 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>Растислав Динић је рекао да и</w:t>
      </w:r>
      <w:r w:rsidR="00F13B37">
        <w:rPr>
          <w:rFonts w:ascii="Times New Roman" w:hAnsi="Times New Roman" w:cs="Times New Roman"/>
          <w:lang w:val="sr-Cyrl-RS"/>
        </w:rPr>
        <w:t>нсистира да разговор буде јаван</w:t>
      </w:r>
      <w:r w:rsidRPr="0042682D">
        <w:rPr>
          <w:rFonts w:ascii="Times New Roman" w:hAnsi="Times New Roman" w:cs="Times New Roman"/>
          <w:lang w:val="sr-Cyrl-RS"/>
        </w:rPr>
        <w:t xml:space="preserve">. 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Председница Одбора Невена Ђурић је, пошто није било пријављених по овој тачки Дневног реда, закључила расправу и ставила на гласање предлог. ЗА је гласало 14 народних посланика, није било гласова против и нико није био уздржан. 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Седница је завршена у 12.45 часова. 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СЕКРЕТАР                                                                                     ПРЕДСЕДНИК ОДБОРА </w:t>
      </w: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</w:p>
    <w:p w:rsidR="009D19CD" w:rsidRPr="0042682D" w:rsidRDefault="009D19CD" w:rsidP="00D45BBE">
      <w:pPr>
        <w:jc w:val="both"/>
        <w:rPr>
          <w:rFonts w:ascii="Times New Roman" w:hAnsi="Times New Roman" w:cs="Times New Roman"/>
          <w:lang w:val="sr-Cyrl-RS"/>
        </w:rPr>
      </w:pPr>
      <w:r w:rsidRPr="0042682D">
        <w:rPr>
          <w:rFonts w:ascii="Times New Roman" w:hAnsi="Times New Roman" w:cs="Times New Roman"/>
          <w:lang w:val="sr-Cyrl-RS"/>
        </w:rPr>
        <w:t xml:space="preserve">Дана Гак                                                                                        </w:t>
      </w:r>
      <w:r w:rsidR="00F806C5">
        <w:rPr>
          <w:rFonts w:ascii="Times New Roman" w:hAnsi="Times New Roman" w:cs="Times New Roman"/>
          <w:lang w:val="sr-Cyrl-RS"/>
        </w:rPr>
        <w:t xml:space="preserve">           </w:t>
      </w:r>
      <w:r w:rsidRPr="0042682D">
        <w:rPr>
          <w:rFonts w:ascii="Times New Roman" w:hAnsi="Times New Roman" w:cs="Times New Roman"/>
          <w:lang w:val="sr-Cyrl-RS"/>
        </w:rPr>
        <w:t xml:space="preserve"> Невена Ђурић</w:t>
      </w:r>
    </w:p>
    <w:sectPr w:rsidR="009D19CD" w:rsidRPr="0042682D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46" w:rsidRDefault="005F2C46" w:rsidP="00B46BE3">
      <w:r>
        <w:separator/>
      </w:r>
    </w:p>
  </w:endnote>
  <w:endnote w:type="continuationSeparator" w:id="0">
    <w:p w:rsidR="005F2C46" w:rsidRDefault="005F2C46" w:rsidP="00B4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12892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46BE3" w:rsidRDefault="00B46BE3" w:rsidP="00142D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46BE3" w:rsidRDefault="00B46BE3" w:rsidP="00B46B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921309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46BE3" w:rsidRDefault="00B46BE3" w:rsidP="00142D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D6B2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B46BE3" w:rsidRDefault="00B46BE3" w:rsidP="00B46B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46" w:rsidRDefault="005F2C46" w:rsidP="00B46BE3">
      <w:r>
        <w:separator/>
      </w:r>
    </w:p>
  </w:footnote>
  <w:footnote w:type="continuationSeparator" w:id="0">
    <w:p w:rsidR="005F2C46" w:rsidRDefault="005F2C46" w:rsidP="00B46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201B"/>
    <w:multiLevelType w:val="hybridMultilevel"/>
    <w:tmpl w:val="CFBCE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17A98"/>
    <w:multiLevelType w:val="hybridMultilevel"/>
    <w:tmpl w:val="A13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71999"/>
    <w:multiLevelType w:val="hybridMultilevel"/>
    <w:tmpl w:val="A13AA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401BB"/>
    <w:multiLevelType w:val="hybridMultilevel"/>
    <w:tmpl w:val="A13AA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6A"/>
    <w:rsid w:val="00023F72"/>
    <w:rsid w:val="000C76A6"/>
    <w:rsid w:val="001118B0"/>
    <w:rsid w:val="001A5618"/>
    <w:rsid w:val="0025789A"/>
    <w:rsid w:val="002D4706"/>
    <w:rsid w:val="002F778A"/>
    <w:rsid w:val="0036256A"/>
    <w:rsid w:val="0042682D"/>
    <w:rsid w:val="004E1B59"/>
    <w:rsid w:val="00541A87"/>
    <w:rsid w:val="00543ECA"/>
    <w:rsid w:val="005F2C46"/>
    <w:rsid w:val="00644AF4"/>
    <w:rsid w:val="00757988"/>
    <w:rsid w:val="0076182F"/>
    <w:rsid w:val="007E3B3E"/>
    <w:rsid w:val="008C4BFD"/>
    <w:rsid w:val="008D234F"/>
    <w:rsid w:val="008E0F6E"/>
    <w:rsid w:val="009056C9"/>
    <w:rsid w:val="00915425"/>
    <w:rsid w:val="00924F5D"/>
    <w:rsid w:val="00965DAA"/>
    <w:rsid w:val="00973425"/>
    <w:rsid w:val="009835A3"/>
    <w:rsid w:val="009B750D"/>
    <w:rsid w:val="009D19CD"/>
    <w:rsid w:val="009D6B29"/>
    <w:rsid w:val="009E2773"/>
    <w:rsid w:val="009F2062"/>
    <w:rsid w:val="00AA1DA0"/>
    <w:rsid w:val="00B22BD1"/>
    <w:rsid w:val="00B46BE3"/>
    <w:rsid w:val="00BB1FF4"/>
    <w:rsid w:val="00C01FC8"/>
    <w:rsid w:val="00C600B6"/>
    <w:rsid w:val="00CB0DEE"/>
    <w:rsid w:val="00CC39F8"/>
    <w:rsid w:val="00CC3D83"/>
    <w:rsid w:val="00CD458C"/>
    <w:rsid w:val="00D1247F"/>
    <w:rsid w:val="00D1257A"/>
    <w:rsid w:val="00D24221"/>
    <w:rsid w:val="00D45BBE"/>
    <w:rsid w:val="00DC1E1E"/>
    <w:rsid w:val="00DD41D2"/>
    <w:rsid w:val="00E06518"/>
    <w:rsid w:val="00F13B37"/>
    <w:rsid w:val="00F806C5"/>
    <w:rsid w:val="00F85E38"/>
    <w:rsid w:val="00F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ECBE"/>
  <w15:chartTrackingRefBased/>
  <w15:docId w15:val="{91928E82-58A4-4B4D-B3FF-C969F442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6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6B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BE3"/>
  </w:style>
  <w:style w:type="character" w:styleId="PageNumber">
    <w:name w:val="page number"/>
    <w:basedOn w:val="DefaultParagraphFont"/>
    <w:uiPriority w:val="99"/>
    <w:semiHidden/>
    <w:unhideWhenUsed/>
    <w:rsid w:val="00B4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Lukovic</dc:creator>
  <cp:keywords/>
  <dc:description/>
  <cp:lastModifiedBy>Dana Gak</cp:lastModifiedBy>
  <cp:revision>14</cp:revision>
  <dcterms:created xsi:type="dcterms:W3CDTF">2025-11-25T12:36:00Z</dcterms:created>
  <dcterms:modified xsi:type="dcterms:W3CDTF">2025-11-25T12:56:00Z</dcterms:modified>
</cp:coreProperties>
</file>